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left" w:pos="7995" w:leader="none"/>
        </w:tabs>
        <w:spacing w:lineRule="auto" w:line="240" w:before="0" w:after="0"/>
        <w:rPr>
          <w:b/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</w:r>
    </w:p>
    <w:p>
      <w:pPr>
        <w:pStyle w:val="Normal"/>
        <w:tabs>
          <w:tab w:val="center" w:pos="4536" w:leader="none"/>
          <w:tab w:val="left" w:pos="7995" w:leader="none"/>
        </w:tabs>
        <w:spacing w:lineRule="auto" w:line="240" w:before="0" w:after="0"/>
        <w:jc w:val="center"/>
        <w:rPr>
          <w:b/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 xml:space="preserve">Cas confirmés de covid-19 </w:t>
      </w:r>
    </w:p>
    <w:p>
      <w:pPr>
        <w:pStyle w:val="Normal"/>
        <w:tabs>
          <w:tab w:val="center" w:pos="4536" w:leader="none"/>
          <w:tab w:val="left" w:pos="7995" w:leader="none"/>
        </w:tabs>
        <w:spacing w:lineRule="auto" w:line="240" w:before="0" w:after="0"/>
        <w:jc w:val="center"/>
        <w:rPr>
          <w:b/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>éléments nécessaires à l’analyse de la situation</w:t>
      </w:r>
    </w:p>
    <w:p>
      <w:pPr>
        <w:pStyle w:val="Normal"/>
        <w:tabs>
          <w:tab w:val="right" w:pos="9072" w:leader="none"/>
        </w:tabs>
        <w:ind w:left="-851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Grilledutablea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1417"/>
        <w:gridCol w:w="293"/>
        <w:gridCol w:w="2684"/>
        <w:gridCol w:w="2552"/>
      </w:tblGrid>
      <w:tr>
        <w:trPr/>
        <w:tc>
          <w:tcPr>
            <w:tcW w:w="1077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concernant le cas positif signalé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Nom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Prénom 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Qualité : élève – </w:t>
            </w:r>
            <w:r>
              <w:rPr>
                <w:b/>
                <w:strike w:val="false"/>
                <w:dstrike w:val="false"/>
                <w:sz w:val="20"/>
                <w:szCs w:val="20"/>
              </w:rPr>
              <w:t xml:space="preserve">pers. EN – pers. hors EN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Téléphone</w:t>
            </w:r>
            <w:r>
              <w:rPr>
                <w:sz w:val="20"/>
                <w:szCs w:val="20"/>
              </w:rPr>
              <w:t xml:space="preserve">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  <w:r>
              <w:rPr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Sexe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00" w:hRule="atLeast"/>
        </w:trPr>
        <w:tc>
          <w:tcPr>
            <w:tcW w:w="82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Nom de l’établissement 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Ville : </w:t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Circonscription (pour le 1</w:t>
            </w:r>
            <w:r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degré) </w:t>
            </w:r>
            <w:r>
              <w:rPr>
                <w:sz w:val="20"/>
                <w:szCs w:val="20"/>
              </w:rPr>
              <w:t>: MAROMME</w:t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 (le cas échéant) :</w:t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4575" w:leader="none"/>
                <w:tab w:val="left" w:pos="700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42" w:hRule="atLeast"/>
        </w:trPr>
        <w:tc>
          <w:tcPr>
            <w:tcW w:w="553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5268" w:leader="none"/>
                <w:tab w:val="left" w:pos="5685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enter" w:pos="5268" w:leader="none"/>
                <w:tab w:val="left" w:pos="5685" w:leader="none"/>
              </w:tabs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 xml:space="preserve">Date de </w:t>
            </w:r>
            <w:r>
              <w:rPr>
                <w:b/>
                <w:i/>
                <w:iCs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 xml:space="preserve"> du test PCR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2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5268" w:leader="none"/>
                <w:tab w:val="left" w:pos="5685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enter" w:pos="5268" w:leader="none"/>
                <w:tab w:val="left" w:pos="5685" w:leader="none"/>
              </w:tabs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Date du </w:t>
            </w:r>
            <w:r>
              <w:rPr>
                <w:b/>
                <w:i/>
                <w:iCs/>
                <w:sz w:val="20"/>
                <w:szCs w:val="20"/>
              </w:rPr>
              <w:t>résultat</w:t>
            </w:r>
            <w:r>
              <w:rPr>
                <w:b/>
                <w:sz w:val="20"/>
                <w:szCs w:val="20"/>
              </w:rPr>
              <w:t xml:space="preserve"> du test PCR 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77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Le cas positif présentait-il des symptômes :   </w:t>
            </w:r>
            <w:r>
              <w:rPr>
                <w:b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  <w:shd w:fill="FFFFFF" w:val="clear"/>
              </w:rPr>
              <w:t xml:space="preserve"> </w:t>
            </w:r>
            <w:r>
              <w:rPr>
                <w:b/>
                <w:sz w:val="20"/>
                <w:szCs w:val="20"/>
              </w:rPr>
              <w:t xml:space="preserve">OUI    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  <w:shd w:fill="FFFFFF" w:val="clear"/>
              </w:rPr>
              <w:t></w:t>
            </w:r>
            <w:r>
              <w:rPr>
                <w:b/>
                <w:sz w:val="20"/>
                <w:szCs w:val="20"/>
              </w:rPr>
              <w:t xml:space="preserve"> NON       Si oui à partir de quelle date ? 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Quel type de symptômes ?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4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Prise de repas en restauration scolaire</w:t>
            </w:r>
            <w:r>
              <w:rPr>
                <w:sz w:val="20"/>
                <w:szCs w:val="20"/>
              </w:rPr>
              <w:t> :</w:t>
            </w:r>
            <w:bookmarkStart w:id="0" w:name="__DdeLink__180_4128868641"/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  <w:shd w:fill="FFFFFF" w:val="clear"/>
              </w:rPr>
              <w:t></w:t>
            </w:r>
            <w:bookmarkEnd w:id="0"/>
            <w:r>
              <w:rPr>
                <w:b/>
                <w:sz w:val="20"/>
                <w:szCs w:val="20"/>
              </w:rPr>
              <w:t xml:space="preserve"> OUI   </w:t>
            </w:r>
            <w:r>
              <w:rPr>
                <w:b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  <w:shd w:fill="FFFFFF" w:val="clear"/>
              </w:rPr>
              <w:t></w:t>
            </w:r>
            <w:r>
              <w:rPr>
                <w:b/>
                <w:sz w:val="20"/>
                <w:szCs w:val="20"/>
              </w:rPr>
              <w:t xml:space="preserve"> NON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2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Fréquentation transport scolaire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</w:rPr>
              <w:t></w:t>
            </w:r>
            <w:r>
              <w:rPr>
                <w:b/>
                <w:sz w:val="20"/>
                <w:szCs w:val="20"/>
              </w:rPr>
              <w:t xml:space="preserve"> OUI     </w:t>
            </w:r>
            <w:r>
              <w:rPr>
                <w:b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Wingdings" w:cs="Wingdings" w:ascii="Wingdings" w:hAnsi="Wingdings"/>
                <w:b/>
                <w:sz w:val="20"/>
                <w:szCs w:val="20"/>
                <w:shd w:fill="FFFFFF" w:val="clear"/>
              </w:rPr>
              <w:t xml:space="preserve"> </w:t>
            </w:r>
            <w:r>
              <w:rPr>
                <w:b/>
                <w:sz w:val="20"/>
                <w:szCs w:val="20"/>
              </w:rPr>
              <w:t>NON</w:t>
            </w:r>
          </w:p>
        </w:tc>
      </w:tr>
      <w:tr>
        <w:trPr/>
        <w:tc>
          <w:tcPr>
            <w:tcW w:w="1077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Dernier jour de présence dans l’établissement</w:t>
            </w:r>
            <w:r>
              <w:rPr>
                <w:sz w:val="20"/>
                <w:szCs w:val="20"/>
              </w:rPr>
              <w:t> : 29/01/2021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77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Remarques éventuelles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Cette fiche fait suite à </w:t>
            </w:r>
            <w:r>
              <w:rPr>
                <w:sz w:val="20"/>
                <w:szCs w:val="20"/>
              </w:rPr>
              <w:t>d’</w:t>
            </w:r>
            <w:r>
              <w:rPr>
                <w:sz w:val="20"/>
                <w:szCs w:val="20"/>
              </w:rPr>
              <w:t xml:space="preserve">  autres signalements 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Autre remarque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28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5344334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2109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2109b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32f5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8400ac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  <w:sz w:val="40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Calibri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02109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2109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2109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32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a37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1E47-83C8-4727-894E-6DE99154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LibreOffice/5.4.6.2$Windows_x86 LibreOffice_project/4014ce260a04f1026ba855d3b8d91541c224eab8</Application>
  <Pages>1</Pages>
  <Words>141</Words>
  <Characters>630</Characters>
  <CharactersWithSpaces>870</CharactersWithSpaces>
  <Paragraphs>27</Paragraphs>
  <Company>M.E.N.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2021-02-04T10:23:00Z</dcterms:created>
  <dc:creator>sante</dc:creator>
  <dc:description/>
  <dc:language>fr-FR</dc:language>
  <cp:lastModifiedBy/>
  <cp:lastPrinted>2020-09-16T10:20:00Z</cp:lastPrinted>
  <dcterms:modified xsi:type="dcterms:W3CDTF">2021-02-05T11:58:24Z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M.E.N.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